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C9" w:rsidRPr="002F48C9" w:rsidRDefault="002F48C9" w:rsidP="002F48C9">
      <w:pPr>
        <w:rPr>
          <w:lang w:val="it"/>
        </w:rPr>
      </w:pPr>
    </w:p>
    <w:p w:rsidR="002F48C9" w:rsidRPr="002F48C9" w:rsidRDefault="002F48C9" w:rsidP="002F48C9">
      <w:pPr>
        <w:rPr>
          <w:lang w:val="it"/>
        </w:rPr>
      </w:pPr>
      <w:r w:rsidRPr="002F48C9">
        <w:rPr>
          <w:lang w:val="it"/>
        </w:rPr>
        <w:t>Antonio Adamucci</w:t>
      </w:r>
    </w:p>
    <w:p w:rsidR="002F48C9" w:rsidRPr="002F48C9" w:rsidRDefault="002F48C9" w:rsidP="002F48C9">
      <w:pPr>
        <w:rPr>
          <w:lang w:val="it"/>
        </w:rPr>
      </w:pPr>
      <w:r w:rsidRPr="002F48C9">
        <w:rPr>
          <w:lang w:val="it"/>
        </w:rPr>
        <w:t>Dopo aver studiato a Napoli e a Parigi fu primario chirurgo all'Ospedale degli Incurabili. Venne coinvolto in una congiura giacobina, e per questo dovette lasciare Napoli stabilendosi perennemente a Parigi. Viene anche ritenuto un anticipatore del positivismo: prescindendo dall'anima immateriale, non soggetta ad analisi scientifica, postulò l'esistenza di un'anima fisica, che avrebbe il compito di presiedere ai vari movimenti e che sarebbe espressione del complesso delle funzioni nervose... —    Nome: Antonio Adamucci</w:t>
      </w:r>
    </w:p>
    <w:p w:rsidR="002F48C9" w:rsidRPr="002F48C9" w:rsidRDefault="002F48C9" w:rsidP="002F48C9">
      <w:pPr>
        <w:rPr>
          <w:lang w:val="it"/>
        </w:rPr>
      </w:pPr>
      <w:r w:rsidRPr="002F48C9">
        <w:rPr>
          <w:lang w:val="it"/>
        </w:rPr>
        <w:t>Nazionalità: italiano</w:t>
      </w:r>
    </w:p>
    <w:p w:rsidR="002F48C9" w:rsidRPr="002F48C9" w:rsidRDefault="002F48C9" w:rsidP="002F48C9">
      <w:pPr>
        <w:rPr>
          <w:lang w:val="it"/>
        </w:rPr>
      </w:pPr>
      <w:r w:rsidRPr="002F48C9">
        <w:rPr>
          <w:lang w:val="it"/>
        </w:rPr>
        <w:t>Data Di Nascita: 1761</w:t>
      </w:r>
    </w:p>
    <w:p w:rsidR="002F48C9" w:rsidRPr="002F48C9" w:rsidRDefault="002F48C9" w:rsidP="002F48C9">
      <w:pPr>
        <w:rPr>
          <w:lang w:val="it"/>
        </w:rPr>
      </w:pPr>
      <w:r w:rsidRPr="002F48C9">
        <w:rPr>
          <w:lang w:val="it"/>
        </w:rPr>
        <w:t>Luogo Di Nascita: Maglie</w:t>
      </w:r>
    </w:p>
    <w:p w:rsidR="002F48C9" w:rsidRPr="002F48C9" w:rsidRDefault="002F48C9" w:rsidP="002F48C9">
      <w:pPr>
        <w:rPr>
          <w:lang w:val="it"/>
        </w:rPr>
      </w:pPr>
      <w:r w:rsidRPr="002F48C9">
        <w:rPr>
          <w:lang w:val="it"/>
        </w:rPr>
        <w:t>Attività: medico</w:t>
      </w:r>
    </w:p>
    <w:p w:rsidR="00183921" w:rsidRDefault="00183921">
      <w:bookmarkStart w:id="0" w:name="_GoBack"/>
      <w:bookmarkEnd w:id="0"/>
    </w:p>
    <w:sectPr w:rsidR="00183921" w:rsidSect="00965D9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C9"/>
    <w:rsid w:val="00183921"/>
    <w:rsid w:val="002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sannino</dc:creator>
  <cp:lastModifiedBy>salvatore sannino</cp:lastModifiedBy>
  <cp:revision>2</cp:revision>
  <dcterms:created xsi:type="dcterms:W3CDTF">2011-10-12T17:09:00Z</dcterms:created>
  <dcterms:modified xsi:type="dcterms:W3CDTF">2011-10-12T17:10:00Z</dcterms:modified>
</cp:coreProperties>
</file>